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0" w:type="dxa"/>
        <w:tblInd w:w="108" w:type="dxa"/>
        <w:tblLook w:val="01E0" w:firstRow="1" w:lastRow="1" w:firstColumn="1" w:lastColumn="1" w:noHBand="0" w:noVBand="0"/>
      </w:tblPr>
      <w:tblGrid>
        <w:gridCol w:w="4927"/>
        <w:gridCol w:w="4673"/>
      </w:tblGrid>
      <w:tr w:rsidR="00363856" w:rsidRPr="001A02D6" w:rsidTr="00452C96">
        <w:trPr>
          <w:trHeight w:val="4842"/>
        </w:trPr>
        <w:tc>
          <w:tcPr>
            <w:tcW w:w="4927" w:type="dxa"/>
          </w:tcPr>
          <w:p w:rsidR="00363856" w:rsidRPr="001A02D6" w:rsidRDefault="00363856" w:rsidP="00452C96">
            <w:pPr>
              <w:jc w:val="center"/>
              <w:rPr>
                <w:sz w:val="24"/>
                <w:lang w:eastAsia="en-US"/>
              </w:rPr>
            </w:pPr>
            <w:r w:rsidRPr="001A02D6">
              <w:rPr>
                <w:noProof/>
                <w:sz w:val="24"/>
              </w:rPr>
              <w:drawing>
                <wp:inline distT="0" distB="0" distL="0" distR="0" wp14:anchorId="1B9104C3" wp14:editId="25706EDB">
                  <wp:extent cx="447675" cy="742950"/>
                  <wp:effectExtent l="0" t="0" r="9525" b="0"/>
                  <wp:docPr id="1" name="Рисунок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jc w:val="center"/>
              <w:rPr>
                <w:b/>
                <w:spacing w:val="-12"/>
                <w:sz w:val="24"/>
                <w:lang w:eastAsia="en-US"/>
              </w:rPr>
            </w:pPr>
            <w:r w:rsidRPr="001A02D6">
              <w:rPr>
                <w:b/>
                <w:spacing w:val="-12"/>
                <w:sz w:val="24"/>
                <w:lang w:eastAsia="en-US"/>
              </w:rPr>
              <w:t>АДМИНИСТРАЦИЯ</w:t>
            </w: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jc w:val="center"/>
              <w:rPr>
                <w:b/>
                <w:sz w:val="24"/>
                <w:lang w:eastAsia="en-US"/>
              </w:rPr>
            </w:pPr>
            <w:r w:rsidRPr="001A02D6">
              <w:rPr>
                <w:b/>
                <w:spacing w:val="-12"/>
                <w:sz w:val="24"/>
                <w:lang w:eastAsia="en-US"/>
              </w:rPr>
              <w:t>МУНИЦИПАЛЬНОГО ОБРАЗОВАНИЯ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ind w:right="5"/>
              <w:jc w:val="center"/>
              <w:rPr>
                <w:b/>
                <w:spacing w:val="-10"/>
                <w:sz w:val="24"/>
                <w:lang w:eastAsia="en-US"/>
              </w:rPr>
            </w:pPr>
            <w:r w:rsidRPr="001A02D6">
              <w:rPr>
                <w:b/>
                <w:spacing w:val="-10"/>
                <w:sz w:val="24"/>
                <w:lang w:eastAsia="en-US"/>
              </w:rPr>
              <w:t>АЛАПАЕВСКОЕ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ind w:right="5"/>
              <w:jc w:val="center"/>
              <w:rPr>
                <w:b/>
                <w:spacing w:val="-10"/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50"/>
              <w:jc w:val="center"/>
              <w:rPr>
                <w:sz w:val="24"/>
                <w:lang w:eastAsia="en-US"/>
              </w:rPr>
            </w:pPr>
            <w:r w:rsidRPr="001A02D6">
              <w:rPr>
                <w:sz w:val="24"/>
                <w:lang w:eastAsia="en-US"/>
              </w:rPr>
              <w:t xml:space="preserve">Р. Люксембург ул., д. </w:t>
            </w:r>
            <w:smartTag w:uri="urn:schemas-microsoft-com:office:smarttags" w:element="metricconverter">
              <w:smartTagPr>
                <w:attr w:name="ProductID" w:val="31, г"/>
              </w:smartTagPr>
              <w:r w:rsidRPr="001A02D6">
                <w:rPr>
                  <w:sz w:val="24"/>
                  <w:lang w:eastAsia="en-US"/>
                </w:rPr>
                <w:t>31, г</w:t>
              </w:r>
            </w:smartTag>
            <w:r w:rsidRPr="001A02D6">
              <w:rPr>
                <w:sz w:val="24"/>
                <w:lang w:eastAsia="en-US"/>
              </w:rPr>
              <w:t>. Алапаевск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jc w:val="center"/>
              <w:rPr>
                <w:spacing w:val="-6"/>
                <w:sz w:val="24"/>
                <w:lang w:eastAsia="en-US"/>
              </w:rPr>
            </w:pPr>
            <w:r w:rsidRPr="001A02D6">
              <w:rPr>
                <w:spacing w:val="-6"/>
                <w:sz w:val="24"/>
                <w:lang w:eastAsia="en-US"/>
              </w:rPr>
              <w:t>Свердловская область, 624601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jc w:val="center"/>
              <w:rPr>
                <w:sz w:val="24"/>
                <w:lang w:eastAsia="en-US"/>
              </w:rPr>
            </w:pPr>
            <w:r w:rsidRPr="001A02D6">
              <w:rPr>
                <w:spacing w:val="-4"/>
                <w:sz w:val="24"/>
                <w:lang w:eastAsia="en-US"/>
              </w:rPr>
              <w:t>тел./факс (34346) 2-10-20, 3-40-86</w:t>
            </w: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9"/>
              <w:jc w:val="center"/>
              <w:rPr>
                <w:spacing w:val="-3"/>
                <w:sz w:val="24"/>
                <w:u w:val="single"/>
                <w:lang w:eastAsia="en-US"/>
              </w:rPr>
            </w:pPr>
            <w:r w:rsidRPr="001A02D6">
              <w:rPr>
                <w:spacing w:val="-3"/>
                <w:sz w:val="24"/>
                <w:lang w:val="en-US" w:eastAsia="en-US"/>
              </w:rPr>
              <w:t>E</w:t>
            </w:r>
            <w:r w:rsidRPr="001A02D6">
              <w:rPr>
                <w:spacing w:val="-3"/>
                <w:sz w:val="24"/>
                <w:lang w:eastAsia="en-US"/>
              </w:rPr>
              <w:t>-</w:t>
            </w:r>
            <w:r w:rsidRPr="001A02D6">
              <w:rPr>
                <w:spacing w:val="-3"/>
                <w:sz w:val="24"/>
                <w:lang w:val="en-US" w:eastAsia="en-US"/>
              </w:rPr>
              <w:t>mail</w:t>
            </w:r>
            <w:r w:rsidRPr="001A02D6">
              <w:rPr>
                <w:spacing w:val="-3"/>
                <w:sz w:val="24"/>
                <w:lang w:eastAsia="en-US"/>
              </w:rPr>
              <w:t xml:space="preserve">: </w:t>
            </w:r>
            <w:hyperlink r:id="rId7" w:history="1">
              <w:r w:rsidRPr="001A02D6">
                <w:rPr>
                  <w:rStyle w:val="a3"/>
                  <w:spacing w:val="-3"/>
                  <w:sz w:val="24"/>
                  <w:u w:val="none"/>
                  <w:lang w:eastAsia="en-US"/>
                </w:rPr>
                <w:t>34243@</w:t>
              </w:r>
              <w:proofErr w:type="spellStart"/>
              <w:r w:rsidRPr="001A02D6">
                <w:rPr>
                  <w:rStyle w:val="a3"/>
                  <w:spacing w:val="-3"/>
                  <w:sz w:val="24"/>
                  <w:u w:val="none"/>
                  <w:lang w:val="en-US" w:eastAsia="en-US"/>
                </w:rPr>
                <w:t>alapaevskoe</w:t>
              </w:r>
              <w:proofErr w:type="spellEnd"/>
              <w:r w:rsidRPr="001A02D6">
                <w:rPr>
                  <w:rStyle w:val="a3"/>
                  <w:spacing w:val="-3"/>
                  <w:sz w:val="24"/>
                  <w:u w:val="none"/>
                  <w:lang w:eastAsia="en-US"/>
                </w:rPr>
                <w:t>.</w:t>
              </w:r>
              <w:proofErr w:type="spellStart"/>
              <w:r w:rsidRPr="001A02D6">
                <w:rPr>
                  <w:rStyle w:val="a3"/>
                  <w:spacing w:val="-3"/>
                  <w:sz w:val="24"/>
                  <w:u w:val="none"/>
                  <w:lang w:val="en-US" w:eastAsia="en-US"/>
                </w:rPr>
                <w:t>ru</w:t>
              </w:r>
              <w:proofErr w:type="spellEnd"/>
            </w:hyperlink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9"/>
              <w:jc w:val="center"/>
              <w:rPr>
                <w:spacing w:val="-3"/>
                <w:sz w:val="24"/>
                <w:lang w:eastAsia="en-US"/>
              </w:rPr>
            </w:pPr>
            <w:r w:rsidRPr="001A02D6">
              <w:rPr>
                <w:spacing w:val="-3"/>
                <w:sz w:val="24"/>
                <w:lang w:eastAsia="en-US"/>
              </w:rPr>
              <w:t>ОКПО 89891368 ОГРН 1086601001156</w:t>
            </w: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9"/>
              <w:jc w:val="center"/>
              <w:rPr>
                <w:spacing w:val="-3"/>
                <w:sz w:val="24"/>
                <w:lang w:eastAsia="en-US"/>
              </w:rPr>
            </w:pPr>
            <w:r w:rsidRPr="001A02D6">
              <w:rPr>
                <w:spacing w:val="-3"/>
                <w:sz w:val="24"/>
                <w:lang w:eastAsia="en-US"/>
              </w:rPr>
              <w:t>ИНН/КПП 6601013189/667701001</w:t>
            </w:r>
          </w:p>
          <w:p w:rsidR="00363856" w:rsidRPr="001A02D6" w:rsidRDefault="00363856" w:rsidP="00452C96">
            <w:pPr>
              <w:shd w:val="clear" w:color="auto" w:fill="FFFFFF"/>
              <w:tabs>
                <w:tab w:val="left" w:leader="underscore" w:pos="1848"/>
                <w:tab w:val="left" w:leader="underscore" w:pos="3634"/>
              </w:tabs>
              <w:spacing w:before="43"/>
              <w:ind w:left="-120"/>
              <w:jc w:val="center"/>
              <w:rPr>
                <w:sz w:val="24"/>
                <w:lang w:eastAsia="en-US"/>
              </w:rPr>
            </w:pPr>
            <w:r w:rsidRPr="001A02D6">
              <w:rPr>
                <w:sz w:val="24"/>
                <w:lang w:eastAsia="en-US"/>
              </w:rPr>
              <w:t xml:space="preserve"> __</w:t>
            </w:r>
            <w:r w:rsidR="00DF5620">
              <w:rPr>
                <w:sz w:val="24"/>
                <w:u w:val="single"/>
                <w:lang w:eastAsia="en-US"/>
              </w:rPr>
              <w:t>09.07.2026</w:t>
            </w:r>
            <w:r w:rsidRPr="001A02D6">
              <w:rPr>
                <w:sz w:val="24"/>
                <w:lang w:eastAsia="en-US"/>
              </w:rPr>
              <w:t>__№__</w:t>
            </w:r>
            <w:r w:rsidR="00DF5620">
              <w:rPr>
                <w:sz w:val="24"/>
                <w:u w:val="single"/>
                <w:lang w:eastAsia="en-US"/>
              </w:rPr>
              <w:t>3245</w:t>
            </w:r>
            <w:r w:rsidRPr="001A02D6">
              <w:rPr>
                <w:sz w:val="24"/>
                <w:lang w:eastAsia="en-US"/>
              </w:rPr>
              <w:t>________</w:t>
            </w:r>
          </w:p>
          <w:p w:rsidR="00363856" w:rsidRPr="001A02D6" w:rsidRDefault="007D51ED" w:rsidP="00EC07D3">
            <w:pPr>
              <w:rPr>
                <w:sz w:val="24"/>
                <w:u w:val="single"/>
                <w:lang w:eastAsia="en-US"/>
              </w:rPr>
            </w:pPr>
            <w:r>
              <w:rPr>
                <w:spacing w:val="-16"/>
                <w:sz w:val="24"/>
                <w:lang w:eastAsia="en-US"/>
              </w:rPr>
              <w:t xml:space="preserve">        </w:t>
            </w:r>
            <w:r w:rsidRPr="00641DDF">
              <w:rPr>
                <w:spacing w:val="-16"/>
                <w:sz w:val="24"/>
                <w:lang w:eastAsia="en-US"/>
              </w:rPr>
              <w:t>на</w:t>
            </w:r>
            <w:r w:rsidR="00363856" w:rsidRPr="00641DDF">
              <w:rPr>
                <w:spacing w:val="-16"/>
                <w:sz w:val="24"/>
                <w:lang w:eastAsia="en-US"/>
              </w:rPr>
              <w:t xml:space="preserve">  №</w:t>
            </w:r>
            <w:r w:rsidRPr="00641DDF">
              <w:rPr>
                <w:spacing w:val="-16"/>
                <w:sz w:val="24"/>
                <w:lang w:eastAsia="en-US"/>
              </w:rPr>
              <w:t xml:space="preserve"> __</w:t>
            </w:r>
            <w:r w:rsidR="00EC07D3">
              <w:rPr>
                <w:spacing w:val="-16"/>
                <w:sz w:val="24"/>
                <w:lang w:eastAsia="en-US"/>
              </w:rPr>
              <w:t>__________</w:t>
            </w:r>
            <w:r w:rsidRPr="00641DDF">
              <w:rPr>
                <w:spacing w:val="-16"/>
                <w:sz w:val="24"/>
                <w:lang w:eastAsia="en-US"/>
              </w:rPr>
              <w:t xml:space="preserve"> </w:t>
            </w:r>
            <w:r w:rsidR="00363856" w:rsidRPr="00641DDF">
              <w:rPr>
                <w:spacing w:val="-5"/>
                <w:sz w:val="24"/>
                <w:lang w:eastAsia="en-US"/>
              </w:rPr>
              <w:t>от _</w:t>
            </w:r>
            <w:r w:rsidR="00EC07D3" w:rsidRPr="00EC07D3">
              <w:rPr>
                <w:spacing w:val="-5"/>
                <w:sz w:val="24"/>
                <w:lang w:eastAsia="en-US"/>
              </w:rPr>
              <w:t>__________</w:t>
            </w:r>
            <w:r w:rsidRPr="00641DDF">
              <w:rPr>
                <w:spacing w:val="-5"/>
                <w:sz w:val="24"/>
                <w:lang w:eastAsia="en-US"/>
              </w:rPr>
              <w:t>____</w:t>
            </w:r>
            <w:r w:rsidR="00363856" w:rsidRPr="00641DDF">
              <w:rPr>
                <w:spacing w:val="-5"/>
                <w:sz w:val="24"/>
                <w:lang w:eastAsia="en-US"/>
              </w:rPr>
              <w:t>_</w:t>
            </w:r>
          </w:p>
        </w:tc>
        <w:tc>
          <w:tcPr>
            <w:tcW w:w="4673" w:type="dxa"/>
          </w:tcPr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5812AE" w:rsidRPr="00913F3B" w:rsidRDefault="00363856" w:rsidP="00913F3B">
            <w:pPr>
              <w:jc w:val="right"/>
              <w:rPr>
                <w:sz w:val="24"/>
                <w:lang w:eastAsia="en-US"/>
              </w:rPr>
            </w:pPr>
            <w:r w:rsidRPr="001A02D6">
              <w:rPr>
                <w:sz w:val="24"/>
                <w:lang w:eastAsia="en-US"/>
              </w:rPr>
              <w:t xml:space="preserve">                                                                                                                   </w:t>
            </w:r>
          </w:p>
          <w:p w:rsidR="0047725D" w:rsidRDefault="0047725D" w:rsidP="0047725D">
            <w:pPr>
              <w:rPr>
                <w:rFonts w:eastAsia="TimesNewRomanPSMT"/>
                <w:color w:val="auto"/>
                <w:spacing w:val="0"/>
                <w:lang w:eastAsia="en-US"/>
              </w:rPr>
            </w:pPr>
          </w:p>
          <w:p w:rsidR="0047725D" w:rsidRDefault="0047725D" w:rsidP="0047725D">
            <w:pPr>
              <w:rPr>
                <w:rFonts w:eastAsia="TimesNewRomanPSMT"/>
                <w:color w:val="auto"/>
                <w:spacing w:val="0"/>
                <w:lang w:eastAsia="en-US"/>
              </w:rPr>
            </w:pPr>
          </w:p>
          <w:p w:rsidR="0047725D" w:rsidRPr="0047725D" w:rsidRDefault="0047725D" w:rsidP="0047725D">
            <w:pPr>
              <w:rPr>
                <w:rFonts w:eastAsia="TimesNewRomanPSMT"/>
                <w:color w:val="auto"/>
                <w:spacing w:val="0"/>
                <w:lang w:eastAsia="en-US"/>
              </w:rPr>
            </w:pPr>
            <w:r w:rsidRPr="0047725D">
              <w:rPr>
                <w:rFonts w:eastAsia="TimesNewRomanPSMT"/>
                <w:color w:val="auto"/>
                <w:spacing w:val="0"/>
                <w:lang w:eastAsia="en-US"/>
              </w:rPr>
              <w:t xml:space="preserve">Свердловская обл., </w:t>
            </w:r>
          </w:p>
          <w:p w:rsidR="0047725D" w:rsidRPr="0047725D" w:rsidRDefault="0047725D" w:rsidP="0047725D">
            <w:pPr>
              <w:rPr>
                <w:rFonts w:eastAsia="TimesNewRomanPSMT"/>
                <w:color w:val="auto"/>
                <w:spacing w:val="0"/>
                <w:lang w:eastAsia="en-US"/>
              </w:rPr>
            </w:pPr>
            <w:r w:rsidRPr="0047725D">
              <w:rPr>
                <w:rFonts w:eastAsia="TimesNewRomanPSMT"/>
                <w:color w:val="auto"/>
                <w:spacing w:val="0"/>
                <w:lang w:eastAsia="en-US"/>
              </w:rPr>
              <w:t>Алапаевский район,</w:t>
            </w:r>
          </w:p>
          <w:p w:rsidR="0047725D" w:rsidRPr="0047725D" w:rsidRDefault="0047725D" w:rsidP="0047725D">
            <w:pPr>
              <w:rPr>
                <w:rFonts w:eastAsia="TimesNewRomanPSMT"/>
                <w:color w:val="auto"/>
                <w:spacing w:val="0"/>
                <w:lang w:eastAsia="en-US"/>
              </w:rPr>
            </w:pPr>
            <w:r w:rsidRPr="0047725D">
              <w:rPr>
                <w:rFonts w:eastAsia="TimesNewRomanPSMT"/>
                <w:color w:val="auto"/>
                <w:spacing w:val="0"/>
                <w:lang w:eastAsia="en-US"/>
              </w:rPr>
              <w:t xml:space="preserve">г. Алапаевск, </w:t>
            </w:r>
          </w:p>
          <w:p w:rsidR="0047725D" w:rsidRPr="0047725D" w:rsidRDefault="0047725D" w:rsidP="0047725D">
            <w:r w:rsidRPr="0047725D">
              <w:rPr>
                <w:rFonts w:eastAsia="TimesNewRomanPSMT"/>
                <w:color w:val="auto"/>
                <w:spacing w:val="0"/>
                <w:lang w:eastAsia="en-US"/>
              </w:rPr>
              <w:t>ул. Льва Толстого, д. 84</w:t>
            </w:r>
          </w:p>
          <w:p w:rsidR="0047725D" w:rsidRPr="0047725D" w:rsidRDefault="0047725D" w:rsidP="0047725D">
            <w:pPr>
              <w:rPr>
                <w:rFonts w:eastAsia="TimesNewRomanPSMT"/>
                <w:color w:val="auto"/>
                <w:spacing w:val="0"/>
                <w:lang w:eastAsia="en-US"/>
              </w:rPr>
            </w:pPr>
          </w:p>
          <w:p w:rsidR="00B82677" w:rsidRPr="001A02D6" w:rsidRDefault="0047725D" w:rsidP="0047725D">
            <w:pPr>
              <w:rPr>
                <w:sz w:val="24"/>
                <w:lang w:eastAsia="en-US"/>
              </w:rPr>
            </w:pPr>
            <w:r w:rsidRPr="0047725D">
              <w:rPr>
                <w:rFonts w:eastAsia="TimesNewRomanPSMT"/>
                <w:color w:val="auto"/>
                <w:spacing w:val="0"/>
                <w:lang w:eastAsia="en-US"/>
              </w:rPr>
              <w:t>Гареев Иван Андреевич</w:t>
            </w:r>
          </w:p>
        </w:tc>
      </w:tr>
    </w:tbl>
    <w:p w:rsidR="0034079C" w:rsidRDefault="00363856" w:rsidP="00363856">
      <w:pPr>
        <w:jc w:val="both"/>
        <w:rPr>
          <w:color w:val="auto"/>
          <w:spacing w:val="0"/>
          <w:szCs w:val="20"/>
        </w:rPr>
      </w:pPr>
      <w:r>
        <w:rPr>
          <w:color w:val="auto"/>
          <w:spacing w:val="0"/>
          <w:szCs w:val="20"/>
        </w:rPr>
        <w:t xml:space="preserve"> </w:t>
      </w:r>
    </w:p>
    <w:p w:rsidR="0047725D" w:rsidRDefault="0047725D" w:rsidP="00363856">
      <w:pPr>
        <w:jc w:val="both"/>
        <w:rPr>
          <w:color w:val="auto"/>
          <w:spacing w:val="0"/>
          <w:szCs w:val="20"/>
        </w:rPr>
      </w:pPr>
    </w:p>
    <w:p w:rsidR="0047725D" w:rsidRPr="0047725D" w:rsidRDefault="0047725D" w:rsidP="0047725D">
      <w:pPr>
        <w:jc w:val="center"/>
        <w:rPr>
          <w:color w:val="auto"/>
        </w:rPr>
      </w:pPr>
      <w:r w:rsidRPr="0047725D">
        <w:rPr>
          <w:color w:val="auto"/>
        </w:rPr>
        <w:t>Проект решения</w:t>
      </w:r>
    </w:p>
    <w:p w:rsidR="0047725D" w:rsidRPr="0047725D" w:rsidRDefault="0047725D" w:rsidP="0047725D">
      <w:pPr>
        <w:autoSpaceDE w:val="0"/>
        <w:autoSpaceDN w:val="0"/>
        <w:adjustRightInd w:val="0"/>
        <w:rPr>
          <w:rFonts w:eastAsiaTheme="minorHAnsi"/>
          <w:color w:val="auto"/>
          <w:spacing w:val="0"/>
          <w:lang w:eastAsia="en-US"/>
        </w:rPr>
      </w:pPr>
    </w:p>
    <w:p w:rsidR="0047725D" w:rsidRPr="0047725D" w:rsidRDefault="0047725D" w:rsidP="0047725D">
      <w:pPr>
        <w:autoSpaceDE w:val="0"/>
        <w:autoSpaceDN w:val="0"/>
        <w:adjustRightInd w:val="0"/>
        <w:ind w:firstLine="567"/>
        <w:jc w:val="center"/>
        <w:rPr>
          <w:rFonts w:eastAsia="TimesNewRomanPSMT"/>
          <w:color w:val="auto"/>
          <w:spacing w:val="0"/>
          <w:lang w:eastAsia="en-US"/>
        </w:rPr>
      </w:pPr>
      <w:r w:rsidRPr="0047725D">
        <w:rPr>
          <w:rFonts w:eastAsiaTheme="minorHAnsi"/>
          <w:color w:val="auto"/>
          <w:spacing w:val="0"/>
          <w:lang w:eastAsia="en-US"/>
        </w:rPr>
        <w:t xml:space="preserve">О выявлении правообладателя ранее учтенного объекта недвижимости – земельного участка с кадастровым номером </w:t>
      </w:r>
      <w:r w:rsidRPr="0047725D">
        <w:rPr>
          <w:rFonts w:eastAsia="TimesNewRomanPSMT"/>
          <w:color w:val="auto"/>
          <w:spacing w:val="0"/>
          <w:lang w:eastAsia="en-US"/>
        </w:rPr>
        <w:t>66:01:3901009:22</w:t>
      </w:r>
      <w:r w:rsidRPr="0047725D">
        <w:rPr>
          <w:rFonts w:eastAsiaTheme="minorHAnsi"/>
          <w:color w:val="auto"/>
          <w:spacing w:val="0"/>
          <w:lang w:eastAsia="en-US"/>
        </w:rPr>
        <w:t xml:space="preserve">, расположенного по адресу: </w:t>
      </w:r>
      <w:r w:rsidRPr="0047725D">
        <w:rPr>
          <w:rFonts w:eastAsia="TimesNewRomanPSMT"/>
          <w:color w:val="auto"/>
          <w:spacing w:val="0"/>
          <w:lang w:eastAsia="en-US"/>
        </w:rPr>
        <w:t xml:space="preserve">обл. </w:t>
      </w:r>
      <w:proofErr w:type="gramStart"/>
      <w:r w:rsidRPr="0047725D">
        <w:rPr>
          <w:rFonts w:eastAsia="TimesNewRomanPSMT"/>
          <w:color w:val="auto"/>
          <w:spacing w:val="0"/>
          <w:lang w:eastAsia="en-US"/>
        </w:rPr>
        <w:t>Свердловская</w:t>
      </w:r>
      <w:proofErr w:type="gramEnd"/>
      <w:r w:rsidRPr="0047725D">
        <w:rPr>
          <w:rFonts w:eastAsia="TimesNewRomanPSMT"/>
          <w:color w:val="auto"/>
          <w:spacing w:val="0"/>
          <w:lang w:eastAsia="en-US"/>
        </w:rPr>
        <w:t xml:space="preserve">, р-н Алапаевский, </w:t>
      </w:r>
    </w:p>
    <w:p w:rsidR="0047725D" w:rsidRPr="0047725D" w:rsidRDefault="0047725D" w:rsidP="0047725D">
      <w:pPr>
        <w:autoSpaceDE w:val="0"/>
        <w:autoSpaceDN w:val="0"/>
        <w:adjustRightInd w:val="0"/>
        <w:ind w:firstLine="567"/>
        <w:jc w:val="center"/>
        <w:rPr>
          <w:rFonts w:eastAsiaTheme="minorHAnsi"/>
          <w:color w:val="auto"/>
          <w:spacing w:val="0"/>
          <w:lang w:eastAsia="en-US"/>
        </w:rPr>
      </w:pPr>
      <w:r w:rsidRPr="0047725D">
        <w:rPr>
          <w:rFonts w:eastAsia="TimesNewRomanPSMT"/>
          <w:color w:val="auto"/>
          <w:spacing w:val="0"/>
          <w:lang w:eastAsia="en-US"/>
        </w:rPr>
        <w:t>п. Дружба, ул. Центральная, дом 13-2</w:t>
      </w:r>
    </w:p>
    <w:p w:rsidR="0047725D" w:rsidRPr="0047725D" w:rsidRDefault="0047725D" w:rsidP="0047725D">
      <w:pPr>
        <w:autoSpaceDE w:val="0"/>
        <w:autoSpaceDN w:val="0"/>
        <w:adjustRightInd w:val="0"/>
        <w:ind w:firstLine="567"/>
        <w:jc w:val="center"/>
        <w:rPr>
          <w:rFonts w:eastAsiaTheme="minorHAnsi"/>
          <w:color w:val="auto"/>
          <w:spacing w:val="0"/>
          <w:lang w:eastAsia="en-US"/>
        </w:rPr>
      </w:pPr>
    </w:p>
    <w:p w:rsidR="0047725D" w:rsidRPr="0047725D" w:rsidRDefault="0047725D" w:rsidP="0047725D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auto"/>
          <w:spacing w:val="0"/>
          <w:lang w:eastAsia="en-US"/>
        </w:rPr>
      </w:pPr>
      <w:r w:rsidRPr="0047725D">
        <w:rPr>
          <w:rFonts w:eastAsiaTheme="minorHAnsi"/>
          <w:color w:val="auto"/>
          <w:spacing w:val="0"/>
          <w:lang w:eastAsia="en-US"/>
        </w:rPr>
        <w:t>В соответствии со статьей 69.1 Федерального закона от 13 июля 2015 года № 218-ФЗ «О государственной регистрации недвижимости» выявлено:</w:t>
      </w:r>
    </w:p>
    <w:p w:rsidR="0047725D" w:rsidRPr="0047725D" w:rsidRDefault="0047725D" w:rsidP="0047725D">
      <w:pPr>
        <w:autoSpaceDE w:val="0"/>
        <w:autoSpaceDN w:val="0"/>
        <w:adjustRightInd w:val="0"/>
        <w:ind w:firstLine="567"/>
        <w:jc w:val="both"/>
        <w:rPr>
          <w:rFonts w:eastAsia="TimesNewRomanPSMT"/>
          <w:color w:val="auto"/>
          <w:spacing w:val="0"/>
          <w:lang w:eastAsia="en-US"/>
        </w:rPr>
      </w:pPr>
      <w:r w:rsidRPr="0047725D">
        <w:rPr>
          <w:rFonts w:eastAsiaTheme="minorHAnsi"/>
          <w:color w:val="auto"/>
          <w:spacing w:val="0"/>
          <w:lang w:eastAsia="en-US"/>
        </w:rPr>
        <w:t xml:space="preserve">1. </w:t>
      </w:r>
      <w:proofErr w:type="gramStart"/>
      <w:r w:rsidRPr="0047725D">
        <w:rPr>
          <w:rFonts w:eastAsiaTheme="minorHAnsi"/>
          <w:color w:val="auto"/>
          <w:spacing w:val="0"/>
          <w:lang w:eastAsia="en-US"/>
        </w:rPr>
        <w:t xml:space="preserve">Определить, что в отношении объекта недвижимости – земельного участка с кадастровым номером </w:t>
      </w:r>
      <w:r w:rsidRPr="0047725D">
        <w:rPr>
          <w:rFonts w:eastAsia="TimesNewRomanPSMT"/>
          <w:color w:val="auto"/>
          <w:spacing w:val="0"/>
          <w:lang w:eastAsia="en-US"/>
        </w:rPr>
        <w:t>66:01:3901009:22</w:t>
      </w:r>
      <w:r w:rsidRPr="0047725D">
        <w:rPr>
          <w:rFonts w:eastAsiaTheme="minorHAnsi"/>
          <w:color w:val="auto"/>
          <w:spacing w:val="0"/>
          <w:lang w:eastAsia="en-US"/>
        </w:rPr>
        <w:t xml:space="preserve">, площадью 1000 </w:t>
      </w:r>
      <w:proofErr w:type="spellStart"/>
      <w:r w:rsidRPr="0047725D">
        <w:rPr>
          <w:rFonts w:eastAsiaTheme="minorHAnsi"/>
          <w:color w:val="auto"/>
          <w:spacing w:val="0"/>
          <w:lang w:eastAsia="en-US"/>
        </w:rPr>
        <w:t>кв.м</w:t>
      </w:r>
      <w:proofErr w:type="spellEnd"/>
      <w:r w:rsidRPr="0047725D">
        <w:rPr>
          <w:rFonts w:eastAsiaTheme="minorHAnsi"/>
          <w:color w:val="auto"/>
          <w:spacing w:val="0"/>
          <w:lang w:eastAsia="en-US"/>
        </w:rPr>
        <w:t xml:space="preserve">., расположенного по адресу: </w:t>
      </w:r>
      <w:r w:rsidRPr="0047725D">
        <w:rPr>
          <w:rFonts w:eastAsia="TimesNewRomanPSMT"/>
          <w:color w:val="auto"/>
          <w:spacing w:val="0"/>
          <w:lang w:eastAsia="en-US"/>
        </w:rPr>
        <w:t>обл. Свердловская, р-н Алапаевский, п. Дружба, ул. Центральная, дом 13-2</w:t>
      </w:r>
      <w:r w:rsidRPr="0047725D">
        <w:rPr>
          <w:rFonts w:eastAsiaTheme="minorHAnsi"/>
          <w:color w:val="auto"/>
          <w:spacing w:val="0"/>
          <w:lang w:eastAsia="en-US"/>
        </w:rPr>
        <w:t xml:space="preserve">, в качестве его правообладателя владеющего данным объектом недвижимости на праве </w:t>
      </w:r>
      <w:r w:rsidRPr="0047725D">
        <w:rPr>
          <w:rFonts w:eastAsia="TimesNewRomanPSMT"/>
          <w:color w:val="auto"/>
          <w:spacing w:val="0"/>
          <w:lang w:eastAsia="en-US"/>
        </w:rPr>
        <w:t>собственности</w:t>
      </w:r>
      <w:r w:rsidRPr="0047725D">
        <w:rPr>
          <w:rFonts w:eastAsiaTheme="minorHAnsi"/>
          <w:color w:val="auto"/>
          <w:spacing w:val="0"/>
          <w:lang w:eastAsia="en-US"/>
        </w:rPr>
        <w:t xml:space="preserve">, выявлен </w:t>
      </w:r>
      <w:r w:rsidRPr="0047725D">
        <w:rPr>
          <w:rFonts w:eastAsia="TimesNewRomanPSMT"/>
          <w:color w:val="auto"/>
          <w:spacing w:val="0"/>
          <w:lang w:eastAsia="en-US"/>
        </w:rPr>
        <w:t xml:space="preserve">Гареев Иван Андреевич, </w:t>
      </w:r>
      <w:r w:rsidR="00DF5620">
        <w:rPr>
          <w:rFonts w:eastAsia="TimesNewRomanPSMT"/>
          <w:color w:val="auto"/>
          <w:spacing w:val="0"/>
          <w:lang w:val="en-US" w:eastAsia="en-US"/>
        </w:rPr>
        <w:t>XX</w:t>
      </w:r>
      <w:r w:rsidRPr="0047725D">
        <w:rPr>
          <w:rFonts w:eastAsia="TimesNewRomanPSMT"/>
          <w:color w:val="auto"/>
          <w:spacing w:val="0"/>
          <w:lang w:eastAsia="en-US"/>
        </w:rPr>
        <w:t>.</w:t>
      </w:r>
      <w:r w:rsidR="00DF5620">
        <w:rPr>
          <w:rFonts w:eastAsia="TimesNewRomanPSMT"/>
          <w:color w:val="auto"/>
          <w:spacing w:val="0"/>
          <w:lang w:val="en-US" w:eastAsia="en-US"/>
        </w:rPr>
        <w:t>XX</w:t>
      </w:r>
      <w:r w:rsidRPr="0047725D">
        <w:rPr>
          <w:rFonts w:eastAsia="TimesNewRomanPSMT"/>
          <w:color w:val="auto"/>
          <w:spacing w:val="0"/>
          <w:lang w:eastAsia="en-US"/>
        </w:rPr>
        <w:t>.</w:t>
      </w:r>
      <w:r w:rsidR="00DF5620">
        <w:rPr>
          <w:rFonts w:eastAsia="TimesNewRomanPSMT"/>
          <w:color w:val="auto"/>
          <w:spacing w:val="0"/>
          <w:lang w:val="en-US" w:eastAsia="en-US"/>
        </w:rPr>
        <w:t>XXXX</w:t>
      </w:r>
      <w:r w:rsidRPr="0047725D">
        <w:rPr>
          <w:rFonts w:eastAsia="TimesNewRomanPSMT"/>
          <w:color w:val="auto"/>
          <w:spacing w:val="0"/>
          <w:lang w:eastAsia="en-US"/>
        </w:rPr>
        <w:t xml:space="preserve"> года рождения, гор.</w:t>
      </w:r>
      <w:proofErr w:type="gramEnd"/>
      <w:r w:rsidRPr="0047725D">
        <w:rPr>
          <w:rFonts w:eastAsia="TimesNewRomanPSMT"/>
          <w:color w:val="auto"/>
          <w:spacing w:val="0"/>
          <w:lang w:eastAsia="en-US"/>
        </w:rPr>
        <w:t xml:space="preserve"> Алапае</w:t>
      </w:r>
      <w:proofErr w:type="gramStart"/>
      <w:r w:rsidRPr="0047725D">
        <w:rPr>
          <w:rFonts w:eastAsia="TimesNewRomanPSMT"/>
          <w:color w:val="auto"/>
          <w:spacing w:val="0"/>
          <w:lang w:eastAsia="en-US"/>
        </w:rPr>
        <w:t>вск Св</w:t>
      </w:r>
      <w:proofErr w:type="gramEnd"/>
      <w:r w:rsidRPr="0047725D">
        <w:rPr>
          <w:rFonts w:eastAsia="TimesNewRomanPSMT"/>
          <w:color w:val="auto"/>
          <w:spacing w:val="0"/>
          <w:lang w:eastAsia="en-US"/>
        </w:rPr>
        <w:t xml:space="preserve">ердловская обл., Российская Федерация, СНИЛС </w:t>
      </w:r>
      <w:r w:rsidR="00DF5620">
        <w:rPr>
          <w:rFonts w:eastAsia="TimesNewRomanPSMT"/>
          <w:color w:val="auto"/>
          <w:spacing w:val="0"/>
          <w:lang w:val="en-US" w:eastAsia="en-US"/>
        </w:rPr>
        <w:t>XXX</w:t>
      </w:r>
      <w:r w:rsidRPr="0047725D">
        <w:rPr>
          <w:rFonts w:eastAsia="TimesNewRomanPSMT"/>
          <w:color w:val="auto"/>
          <w:spacing w:val="0"/>
          <w:lang w:eastAsia="en-US"/>
        </w:rPr>
        <w:t>-</w:t>
      </w:r>
      <w:r w:rsidR="00DF5620">
        <w:rPr>
          <w:rFonts w:eastAsia="TimesNewRomanPSMT"/>
          <w:color w:val="auto"/>
          <w:spacing w:val="0"/>
          <w:lang w:val="en-US" w:eastAsia="en-US"/>
        </w:rPr>
        <w:t>XXX</w:t>
      </w:r>
      <w:r w:rsidRPr="0047725D">
        <w:rPr>
          <w:rFonts w:eastAsia="TimesNewRomanPSMT"/>
          <w:color w:val="auto"/>
          <w:spacing w:val="0"/>
          <w:lang w:eastAsia="en-US"/>
        </w:rPr>
        <w:t>-</w:t>
      </w:r>
      <w:r w:rsidR="00DF5620">
        <w:rPr>
          <w:rFonts w:eastAsia="TimesNewRomanPSMT"/>
          <w:color w:val="auto"/>
          <w:spacing w:val="0"/>
          <w:lang w:val="en-US" w:eastAsia="en-US"/>
        </w:rPr>
        <w:t>XX</w:t>
      </w:r>
      <w:r w:rsidRPr="0047725D">
        <w:rPr>
          <w:rFonts w:eastAsia="TimesNewRomanPSMT"/>
          <w:color w:val="auto"/>
          <w:spacing w:val="0"/>
          <w:lang w:eastAsia="en-US"/>
        </w:rPr>
        <w:t xml:space="preserve"> </w:t>
      </w:r>
      <w:proofErr w:type="spellStart"/>
      <w:r w:rsidR="00DF5620">
        <w:rPr>
          <w:rFonts w:eastAsia="TimesNewRomanPSMT"/>
          <w:color w:val="auto"/>
          <w:spacing w:val="0"/>
          <w:lang w:val="en-US" w:eastAsia="en-US"/>
        </w:rPr>
        <w:t>XX</w:t>
      </w:r>
      <w:proofErr w:type="spellEnd"/>
      <w:r w:rsidRPr="0047725D">
        <w:rPr>
          <w:rFonts w:eastAsiaTheme="minorHAnsi"/>
          <w:color w:val="auto"/>
          <w:spacing w:val="0"/>
          <w:lang w:eastAsia="en-US"/>
        </w:rPr>
        <w:t xml:space="preserve">. </w:t>
      </w:r>
    </w:p>
    <w:p w:rsidR="0047725D" w:rsidRPr="0047725D" w:rsidRDefault="0047725D" w:rsidP="0047725D">
      <w:pPr>
        <w:autoSpaceDE w:val="0"/>
        <w:autoSpaceDN w:val="0"/>
        <w:adjustRightInd w:val="0"/>
        <w:ind w:firstLine="567"/>
        <w:jc w:val="both"/>
        <w:rPr>
          <w:rFonts w:eastAsia="TimesNewRomanPSMT"/>
          <w:color w:val="auto"/>
          <w:spacing w:val="0"/>
          <w:lang w:eastAsia="en-US"/>
        </w:rPr>
      </w:pPr>
      <w:r w:rsidRPr="0047725D">
        <w:rPr>
          <w:rFonts w:eastAsiaTheme="minorHAnsi"/>
          <w:color w:val="auto"/>
          <w:spacing w:val="0"/>
          <w:lang w:eastAsia="en-US"/>
        </w:rPr>
        <w:t xml:space="preserve">2. Право </w:t>
      </w:r>
      <w:r w:rsidRPr="0047725D">
        <w:rPr>
          <w:rFonts w:eastAsia="TimesNewRomanPSMT"/>
          <w:color w:val="auto"/>
          <w:spacing w:val="0"/>
          <w:lang w:eastAsia="en-US"/>
        </w:rPr>
        <w:t>собственности</w:t>
      </w:r>
      <w:r w:rsidRPr="0047725D">
        <w:rPr>
          <w:rFonts w:eastAsiaTheme="minorHAnsi"/>
          <w:color w:val="auto"/>
          <w:spacing w:val="0"/>
          <w:lang w:eastAsia="en-US"/>
        </w:rPr>
        <w:t xml:space="preserve"> </w:t>
      </w:r>
      <w:r w:rsidRPr="0047725D">
        <w:rPr>
          <w:rFonts w:eastAsia="TimesNewRomanPSMT"/>
          <w:color w:val="auto"/>
          <w:spacing w:val="0"/>
          <w:lang w:eastAsia="en-US"/>
        </w:rPr>
        <w:t xml:space="preserve">Гареева Ивана Андреевича, </w:t>
      </w:r>
      <w:r w:rsidR="003D64AA">
        <w:rPr>
          <w:rFonts w:eastAsia="TimesNewRomanPSMT"/>
          <w:color w:val="auto"/>
          <w:spacing w:val="0"/>
          <w:lang w:val="en-US" w:eastAsia="en-US"/>
        </w:rPr>
        <w:t>XX</w:t>
      </w:r>
      <w:r w:rsidRPr="0047725D">
        <w:rPr>
          <w:rFonts w:eastAsia="TimesNewRomanPSMT"/>
          <w:color w:val="auto"/>
          <w:spacing w:val="0"/>
          <w:lang w:eastAsia="en-US"/>
        </w:rPr>
        <w:t>.</w:t>
      </w:r>
      <w:r w:rsidR="003D64AA">
        <w:rPr>
          <w:rFonts w:eastAsia="TimesNewRomanPSMT"/>
          <w:color w:val="auto"/>
          <w:spacing w:val="0"/>
          <w:lang w:val="en-US" w:eastAsia="en-US"/>
        </w:rPr>
        <w:t>XX</w:t>
      </w:r>
      <w:r w:rsidRPr="0047725D">
        <w:rPr>
          <w:rFonts w:eastAsia="TimesNewRomanPSMT"/>
          <w:color w:val="auto"/>
          <w:spacing w:val="0"/>
          <w:lang w:eastAsia="en-US"/>
        </w:rPr>
        <w:t>.</w:t>
      </w:r>
      <w:r w:rsidR="003D64AA">
        <w:rPr>
          <w:rFonts w:eastAsia="TimesNewRomanPSMT"/>
          <w:color w:val="auto"/>
          <w:spacing w:val="0"/>
          <w:lang w:val="en-US" w:eastAsia="en-US"/>
        </w:rPr>
        <w:t>XXXX</w:t>
      </w:r>
      <w:r w:rsidRPr="0047725D">
        <w:rPr>
          <w:rFonts w:eastAsia="TimesNewRomanPSMT"/>
          <w:color w:val="auto"/>
          <w:spacing w:val="0"/>
          <w:lang w:eastAsia="en-US"/>
        </w:rPr>
        <w:t xml:space="preserve"> года рождения, на указанный в пункте 1 настоящего проекта решения, </w:t>
      </w:r>
      <w:r w:rsidRPr="0047725D">
        <w:rPr>
          <w:rFonts w:eastAsiaTheme="minorHAnsi"/>
          <w:color w:val="auto"/>
          <w:spacing w:val="0"/>
          <w:lang w:eastAsia="en-US"/>
        </w:rPr>
        <w:t xml:space="preserve">ранее учтенный объект недвижимости – земельный участок, подтверждается собственностью на жилое помещение с кадастровым номером </w:t>
      </w:r>
      <w:r w:rsidRPr="0047725D">
        <w:rPr>
          <w:rFonts w:eastAsia="TimesNewRomanPSMT"/>
          <w:color w:val="auto"/>
          <w:spacing w:val="0"/>
          <w:lang w:eastAsia="en-US"/>
        </w:rPr>
        <w:t>66:01:0000000:2518</w:t>
      </w:r>
      <w:r w:rsidRPr="0047725D">
        <w:rPr>
          <w:rFonts w:eastAsiaTheme="minorHAnsi"/>
          <w:color w:val="auto"/>
          <w:spacing w:val="0"/>
          <w:lang w:eastAsia="en-US"/>
        </w:rPr>
        <w:t xml:space="preserve"> от </w:t>
      </w:r>
      <w:r w:rsidRPr="0047725D">
        <w:rPr>
          <w:rFonts w:eastAsia="TimesNewRomanPSMT"/>
          <w:color w:val="auto"/>
          <w:spacing w:val="0"/>
          <w:lang w:eastAsia="en-US"/>
        </w:rPr>
        <w:t>22.09.2023</w:t>
      </w:r>
      <w:r>
        <w:rPr>
          <w:rFonts w:eastAsia="TimesNewRomanPSMT"/>
          <w:color w:val="auto"/>
          <w:spacing w:val="0"/>
          <w:lang w:eastAsia="en-US"/>
        </w:rPr>
        <w:t xml:space="preserve"> </w:t>
      </w:r>
      <w:r w:rsidRPr="0047725D">
        <w:rPr>
          <w:rFonts w:eastAsia="TimesNewRomanPSMT"/>
          <w:color w:val="auto"/>
          <w:spacing w:val="0"/>
          <w:lang w:eastAsia="en-US"/>
        </w:rPr>
        <w:t xml:space="preserve">года № 66/288/2023-4. </w:t>
      </w:r>
    </w:p>
    <w:p w:rsidR="0047725D" w:rsidRPr="0047725D" w:rsidRDefault="0047725D" w:rsidP="0047725D">
      <w:pPr>
        <w:ind w:firstLine="567"/>
        <w:jc w:val="both"/>
        <w:rPr>
          <w:rFonts w:eastAsiaTheme="minorEastAsia"/>
          <w:color w:val="auto"/>
          <w:spacing w:val="0"/>
        </w:rPr>
      </w:pPr>
      <w:r w:rsidRPr="0047725D">
        <w:rPr>
          <w:rFonts w:eastAsiaTheme="minorEastAsia"/>
          <w:color w:val="auto"/>
          <w:spacing w:val="0"/>
        </w:rPr>
        <w:t xml:space="preserve">3. </w:t>
      </w:r>
      <w:proofErr w:type="gramStart"/>
      <w:r w:rsidRPr="0047725D">
        <w:rPr>
          <w:rFonts w:eastAsiaTheme="minorEastAsia"/>
          <w:color w:val="auto"/>
          <w:spacing w:val="0"/>
        </w:rP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</w:t>
      </w:r>
      <w:r w:rsidRPr="0047725D">
        <w:rPr>
          <w:rFonts w:eastAsiaTheme="minorEastAsia"/>
          <w:color w:val="auto"/>
          <w:spacing w:val="0"/>
        </w:rPr>
        <w:lastRenderedPageBreak/>
        <w:t>свидетельствующих о том, что такое лицо не является</w:t>
      </w:r>
      <w:proofErr w:type="gramEnd"/>
      <w:r w:rsidRPr="0047725D">
        <w:rPr>
          <w:rFonts w:eastAsiaTheme="minorEastAsia"/>
          <w:color w:val="auto"/>
          <w:spacing w:val="0"/>
        </w:rPr>
        <w:t xml:space="preserve"> правообладателем указанного объекта недвижимости, в течение тридцати дней со дня получения указанным лицом проекта решения в Управление муниципальным имуществом, архитектурой и градостроительством Администрации муниципального образования Алапаевское, по адресу: Свердловская область, г. Алапаевск, ул. </w:t>
      </w:r>
      <w:r w:rsidRPr="0047725D">
        <w:rPr>
          <w:color w:val="auto"/>
          <w:spacing w:val="0"/>
        </w:rPr>
        <w:t>Р. Люксембург, 31</w:t>
      </w:r>
      <w:r w:rsidRPr="0047725D">
        <w:rPr>
          <w:rFonts w:eastAsiaTheme="minorEastAsia"/>
          <w:color w:val="auto"/>
          <w:spacing w:val="0"/>
        </w:rPr>
        <w:t xml:space="preserve">, </w:t>
      </w:r>
      <w:proofErr w:type="spellStart"/>
      <w:r w:rsidRPr="0047725D">
        <w:rPr>
          <w:rFonts w:eastAsiaTheme="minorEastAsia"/>
          <w:color w:val="auto"/>
          <w:spacing w:val="0"/>
        </w:rPr>
        <w:t>каб</w:t>
      </w:r>
      <w:proofErr w:type="spellEnd"/>
      <w:r w:rsidRPr="0047725D">
        <w:rPr>
          <w:rFonts w:eastAsiaTheme="minorEastAsia"/>
          <w:color w:val="auto"/>
          <w:spacing w:val="0"/>
        </w:rPr>
        <w:t>. 6, тел. 8(34346)3-40-51, адрес электронной почты komitet.alapaevskoe@yandex.ru.</w:t>
      </w:r>
    </w:p>
    <w:p w:rsidR="0047725D" w:rsidRPr="0047725D" w:rsidRDefault="0047725D" w:rsidP="0047725D">
      <w:pPr>
        <w:jc w:val="both"/>
        <w:rPr>
          <w:rFonts w:eastAsiaTheme="minorEastAsia"/>
          <w:color w:val="auto"/>
          <w:spacing w:val="0"/>
        </w:rPr>
      </w:pPr>
    </w:p>
    <w:p w:rsidR="008E6690" w:rsidRPr="008E6690" w:rsidRDefault="008E6690" w:rsidP="008E6690">
      <w:pPr>
        <w:shd w:val="clear" w:color="auto" w:fill="FFFFFF"/>
        <w:jc w:val="right"/>
        <w:rPr>
          <w:color w:val="auto"/>
          <w:spacing w:val="0"/>
          <w:sz w:val="20"/>
          <w:szCs w:val="20"/>
        </w:rPr>
      </w:pPr>
      <w:bookmarkStart w:id="0" w:name="_GoBack"/>
      <w:bookmarkEnd w:id="0"/>
    </w:p>
    <w:sectPr w:rsidR="008E6690" w:rsidRPr="008E66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7424A"/>
    <w:multiLevelType w:val="hybridMultilevel"/>
    <w:tmpl w:val="FB663F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4F6"/>
    <w:rsid w:val="00041500"/>
    <w:rsid w:val="000762ED"/>
    <w:rsid w:val="000C45BB"/>
    <w:rsid w:val="000D78C3"/>
    <w:rsid w:val="00156C63"/>
    <w:rsid w:val="00164C1A"/>
    <w:rsid w:val="001B1717"/>
    <w:rsid w:val="001B51A8"/>
    <w:rsid w:val="001B702F"/>
    <w:rsid w:val="001F1E2C"/>
    <w:rsid w:val="0020157F"/>
    <w:rsid w:val="0020168C"/>
    <w:rsid w:val="00244247"/>
    <w:rsid w:val="00262771"/>
    <w:rsid w:val="002917F0"/>
    <w:rsid w:val="0029632C"/>
    <w:rsid w:val="002C5533"/>
    <w:rsid w:val="002F682C"/>
    <w:rsid w:val="003015DE"/>
    <w:rsid w:val="003109F5"/>
    <w:rsid w:val="00320C6B"/>
    <w:rsid w:val="0034079C"/>
    <w:rsid w:val="003476EC"/>
    <w:rsid w:val="00363856"/>
    <w:rsid w:val="003A16D4"/>
    <w:rsid w:val="003B7202"/>
    <w:rsid w:val="003C3C70"/>
    <w:rsid w:val="003D64AA"/>
    <w:rsid w:val="00402DAF"/>
    <w:rsid w:val="00420F38"/>
    <w:rsid w:val="00447EE1"/>
    <w:rsid w:val="004507B0"/>
    <w:rsid w:val="0047725D"/>
    <w:rsid w:val="004936AE"/>
    <w:rsid w:val="004A6D98"/>
    <w:rsid w:val="005812AE"/>
    <w:rsid w:val="005834F6"/>
    <w:rsid w:val="005906A7"/>
    <w:rsid w:val="005C3D1D"/>
    <w:rsid w:val="005E636E"/>
    <w:rsid w:val="00641DDF"/>
    <w:rsid w:val="00761F62"/>
    <w:rsid w:val="007B1499"/>
    <w:rsid w:val="007B4497"/>
    <w:rsid w:val="007D51ED"/>
    <w:rsid w:val="007F4A3F"/>
    <w:rsid w:val="00807989"/>
    <w:rsid w:val="0083618A"/>
    <w:rsid w:val="008824C7"/>
    <w:rsid w:val="0088709E"/>
    <w:rsid w:val="00890817"/>
    <w:rsid w:val="008C4C7C"/>
    <w:rsid w:val="008E6690"/>
    <w:rsid w:val="00907EB9"/>
    <w:rsid w:val="00913F3B"/>
    <w:rsid w:val="009547ED"/>
    <w:rsid w:val="00963622"/>
    <w:rsid w:val="009E5599"/>
    <w:rsid w:val="009F0886"/>
    <w:rsid w:val="00A1223B"/>
    <w:rsid w:val="00A85725"/>
    <w:rsid w:val="00AE260F"/>
    <w:rsid w:val="00AF50B5"/>
    <w:rsid w:val="00B0326D"/>
    <w:rsid w:val="00B528AA"/>
    <w:rsid w:val="00B82677"/>
    <w:rsid w:val="00BE6064"/>
    <w:rsid w:val="00C05A18"/>
    <w:rsid w:val="00C827EA"/>
    <w:rsid w:val="00C955CC"/>
    <w:rsid w:val="00C9607D"/>
    <w:rsid w:val="00CE1A60"/>
    <w:rsid w:val="00D0297E"/>
    <w:rsid w:val="00D24EC9"/>
    <w:rsid w:val="00D41E80"/>
    <w:rsid w:val="00D43A5F"/>
    <w:rsid w:val="00D472EC"/>
    <w:rsid w:val="00D50ED1"/>
    <w:rsid w:val="00D66844"/>
    <w:rsid w:val="00D778BD"/>
    <w:rsid w:val="00DD7D2F"/>
    <w:rsid w:val="00DF5620"/>
    <w:rsid w:val="00DF71B3"/>
    <w:rsid w:val="00E07B5A"/>
    <w:rsid w:val="00E20B26"/>
    <w:rsid w:val="00E27D96"/>
    <w:rsid w:val="00E754CF"/>
    <w:rsid w:val="00E97A5A"/>
    <w:rsid w:val="00EC07D3"/>
    <w:rsid w:val="00F15E42"/>
    <w:rsid w:val="00F31100"/>
    <w:rsid w:val="00F42BF4"/>
    <w:rsid w:val="00F83856"/>
    <w:rsid w:val="00F91B69"/>
    <w:rsid w:val="00FB128B"/>
    <w:rsid w:val="00FB3B14"/>
    <w:rsid w:val="00FC2ED5"/>
    <w:rsid w:val="00FE4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85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6385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6385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638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3856"/>
    <w:rPr>
      <w:rFonts w:ascii="Tahoma" w:eastAsia="Times New Roman" w:hAnsi="Tahoma" w:cs="Tahoma"/>
      <w:color w:val="000000"/>
      <w:spacing w:val="-1"/>
      <w:sz w:val="16"/>
      <w:szCs w:val="16"/>
      <w:lang w:eastAsia="ru-RU"/>
    </w:rPr>
  </w:style>
  <w:style w:type="table" w:styleId="a7">
    <w:name w:val="Table Grid"/>
    <w:basedOn w:val="a1"/>
    <w:uiPriority w:val="59"/>
    <w:rsid w:val="00450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D24EC9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85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6385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6385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638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3856"/>
    <w:rPr>
      <w:rFonts w:ascii="Tahoma" w:eastAsia="Times New Roman" w:hAnsi="Tahoma" w:cs="Tahoma"/>
      <w:color w:val="000000"/>
      <w:spacing w:val="-1"/>
      <w:sz w:val="16"/>
      <w:szCs w:val="16"/>
      <w:lang w:eastAsia="ru-RU"/>
    </w:rPr>
  </w:style>
  <w:style w:type="table" w:styleId="a7">
    <w:name w:val="Table Grid"/>
    <w:basedOn w:val="a1"/>
    <w:uiPriority w:val="59"/>
    <w:rsid w:val="00450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D24EC9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9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34243@alapaevskoe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816</TotalTime>
  <Pages>2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63</cp:revision>
  <cp:lastPrinted>2026-05-28T06:30:00Z</cp:lastPrinted>
  <dcterms:created xsi:type="dcterms:W3CDTF">2022-04-27T08:36:00Z</dcterms:created>
  <dcterms:modified xsi:type="dcterms:W3CDTF">2026-07-13T05:41:00Z</dcterms:modified>
</cp:coreProperties>
</file>